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4E6" w:rsidRDefault="003674E6" w:rsidP="003674E6">
      <w:pPr>
        <w:bidi/>
        <w:spacing w:line="300" w:lineRule="auto"/>
        <w:jc w:val="center"/>
        <w:rPr>
          <w:rFonts w:ascii="Tahoma" w:hAnsi="Tahoma" w:hint="cs"/>
          <w:b/>
          <w:bCs/>
          <w:sz w:val="24"/>
          <w:szCs w:val="24"/>
          <w:rtl/>
          <w:lang w:bidi="fa-IR"/>
        </w:rPr>
      </w:pPr>
    </w:p>
    <w:p w:rsidR="00D0229A" w:rsidRDefault="00D0229A" w:rsidP="0076134E">
      <w:pPr>
        <w:bidi/>
        <w:spacing w:line="300" w:lineRule="auto"/>
        <w:jc w:val="center"/>
        <w:rPr>
          <w:rFonts w:ascii="Tahoma" w:hAnsi="Tahoma"/>
          <w:b/>
          <w:bCs/>
          <w:sz w:val="24"/>
          <w:szCs w:val="24"/>
          <w:rtl/>
          <w:lang w:bidi="fa-IR"/>
        </w:rPr>
      </w:pPr>
      <w:r>
        <w:rPr>
          <w:rFonts w:ascii="Tahoma" w:hAnsi="Tahoma" w:hint="cs"/>
          <w:b/>
          <w:bCs/>
          <w:sz w:val="24"/>
          <w:szCs w:val="24"/>
          <w:rtl/>
          <w:lang w:bidi="fa-IR"/>
        </w:rPr>
        <w:t>بسمه تعالی</w:t>
      </w:r>
    </w:p>
    <w:p w:rsidR="00FD7017" w:rsidRPr="00526EAC" w:rsidRDefault="00FD7017" w:rsidP="00D0229A">
      <w:pPr>
        <w:bidi/>
        <w:spacing w:line="300" w:lineRule="auto"/>
        <w:jc w:val="center"/>
        <w:rPr>
          <w:rFonts w:ascii="Tahoma" w:hAnsi="Tahoma"/>
          <w:b/>
          <w:bCs/>
          <w:sz w:val="28"/>
          <w:rtl/>
          <w:lang w:bidi="fa-IR"/>
        </w:rPr>
      </w:pPr>
      <w:r w:rsidRPr="00526EAC">
        <w:rPr>
          <w:rFonts w:ascii="Tahoma" w:hAnsi="Tahoma" w:hint="cs"/>
          <w:b/>
          <w:bCs/>
          <w:sz w:val="28"/>
          <w:rtl/>
          <w:lang w:bidi="fa-IR"/>
        </w:rPr>
        <w:t xml:space="preserve">تعهد نامه پیشنهاد دهنده در مورد عدم شمول قانون منع مداخله </w:t>
      </w:r>
    </w:p>
    <w:p w:rsidR="00FD7017" w:rsidRPr="00526EAC" w:rsidRDefault="00FD7017" w:rsidP="00FD7017">
      <w:pPr>
        <w:bidi/>
        <w:spacing w:line="300" w:lineRule="auto"/>
        <w:jc w:val="center"/>
        <w:rPr>
          <w:rFonts w:ascii="Tahoma" w:hAnsi="Tahoma"/>
          <w:b/>
          <w:bCs/>
          <w:sz w:val="28"/>
          <w:rtl/>
          <w:lang w:bidi="fa-IR"/>
        </w:rPr>
      </w:pPr>
      <w:r w:rsidRPr="00526EAC">
        <w:rPr>
          <w:rFonts w:ascii="Tahoma" w:hAnsi="Tahoma" w:hint="cs"/>
          <w:b/>
          <w:bCs/>
          <w:sz w:val="28"/>
          <w:rtl/>
          <w:lang w:bidi="fa-IR"/>
        </w:rPr>
        <w:t>کارمندان در معاملات دولتی مورخ 22/10/1337</w:t>
      </w:r>
    </w:p>
    <w:p w:rsidR="00FD7017" w:rsidRPr="00D0229A" w:rsidRDefault="00B42602" w:rsidP="00F82814">
      <w:pPr>
        <w:bidi/>
        <w:spacing w:line="300" w:lineRule="auto"/>
        <w:ind w:left="-114"/>
        <w:rPr>
          <w:rFonts w:ascii="Tahoma" w:hAnsi="Tahoma"/>
          <w:b/>
          <w:bCs/>
          <w:sz w:val="28"/>
          <w:rtl/>
          <w:lang w:bidi="fa-IR"/>
        </w:rPr>
      </w:pPr>
      <w:r>
        <w:rPr>
          <w:rFonts w:ascii="Tahoma" w:hAnsi="Tahoma" w:hint="cs"/>
          <w:b/>
          <w:bCs/>
          <w:sz w:val="28"/>
          <w:rtl/>
          <w:lang w:bidi="fa-IR"/>
        </w:rPr>
        <w:t xml:space="preserve">  </w:t>
      </w:r>
      <w:r w:rsidR="008C7952">
        <w:rPr>
          <w:rFonts w:ascii="Tahoma" w:hAnsi="Tahoma" w:hint="cs"/>
          <w:b/>
          <w:bCs/>
          <w:sz w:val="28"/>
          <w:rtl/>
          <w:lang w:bidi="fa-IR"/>
        </w:rPr>
        <w:t xml:space="preserve">از: </w:t>
      </w:r>
      <w:r w:rsidR="00430D55">
        <w:rPr>
          <w:rFonts w:ascii="Tahoma" w:hAnsi="Tahoma" w:hint="cs"/>
          <w:b/>
          <w:bCs/>
          <w:sz w:val="28"/>
          <w:rtl/>
          <w:lang w:bidi="fa-IR"/>
        </w:rPr>
        <w:t xml:space="preserve"> </w:t>
      </w:r>
    </w:p>
    <w:p w:rsidR="00D0229A" w:rsidRPr="00D0229A" w:rsidRDefault="00D0229A" w:rsidP="00D31BF6">
      <w:pPr>
        <w:bidi/>
        <w:spacing w:line="300" w:lineRule="auto"/>
        <w:rPr>
          <w:rFonts w:ascii="Tahoma" w:hAnsi="Tahoma"/>
          <w:b/>
          <w:bCs/>
          <w:sz w:val="20"/>
          <w:szCs w:val="20"/>
          <w:rtl/>
          <w:lang w:bidi="fa-IR"/>
        </w:rPr>
      </w:pPr>
      <w:r w:rsidRPr="00D0229A">
        <w:rPr>
          <w:rFonts w:ascii="Tahoma" w:hAnsi="Tahoma" w:hint="cs"/>
          <w:b/>
          <w:bCs/>
          <w:sz w:val="28"/>
          <w:rtl/>
          <w:lang w:bidi="fa-IR"/>
        </w:rPr>
        <w:t xml:space="preserve">به </w:t>
      </w:r>
      <w:r>
        <w:rPr>
          <w:rFonts w:ascii="Tahoma" w:hAnsi="Tahoma" w:hint="cs"/>
          <w:b/>
          <w:bCs/>
          <w:sz w:val="28"/>
          <w:rtl/>
          <w:lang w:bidi="fa-IR"/>
        </w:rPr>
        <w:t xml:space="preserve">: </w:t>
      </w:r>
      <w:r w:rsidR="00EB2E37" w:rsidRPr="00D0229A">
        <w:rPr>
          <w:rFonts w:ascii="Tahoma" w:hAnsi="Tahoma" w:hint="cs"/>
          <w:b/>
          <w:bCs/>
          <w:sz w:val="28"/>
          <w:rtl/>
          <w:lang w:bidi="fa-IR"/>
        </w:rPr>
        <w:t xml:space="preserve">شرکت </w:t>
      </w:r>
      <w:r w:rsidR="00EB2E37">
        <w:rPr>
          <w:rFonts w:ascii="Tahoma" w:hAnsi="Tahoma" w:hint="cs"/>
          <w:b/>
          <w:bCs/>
          <w:sz w:val="28"/>
          <w:rtl/>
          <w:lang w:bidi="fa-IR"/>
        </w:rPr>
        <w:t>تامین و تصفیه آب و فاضلاب تهران</w:t>
      </w:r>
    </w:p>
    <w:p w:rsidR="00DD0602" w:rsidRPr="00873B6D" w:rsidRDefault="00FF23AA" w:rsidP="00F82814">
      <w:pPr>
        <w:bidi/>
        <w:spacing w:line="300" w:lineRule="auto"/>
        <w:rPr>
          <w:rFonts w:ascii="Tahoma" w:hAnsi="Tahoma" w:cs="Times New Roman"/>
          <w:sz w:val="28"/>
          <w:rtl/>
          <w:lang w:bidi="fa-IR"/>
        </w:rPr>
      </w:pPr>
      <w:r w:rsidRPr="00DD0602">
        <w:rPr>
          <w:rFonts w:ascii="Tahoma" w:hAnsi="Tahoma" w:hint="cs"/>
          <w:b/>
          <w:bCs/>
          <w:sz w:val="28"/>
          <w:rtl/>
          <w:lang w:bidi="fa-IR"/>
        </w:rPr>
        <w:t xml:space="preserve">موضوع </w:t>
      </w:r>
      <w:r w:rsidR="00F759DD" w:rsidRPr="00DD0602">
        <w:rPr>
          <w:rFonts w:ascii="Tahoma" w:hAnsi="Tahoma" w:hint="cs"/>
          <w:b/>
          <w:bCs/>
          <w:sz w:val="28"/>
          <w:rtl/>
          <w:lang w:bidi="fa-IR"/>
        </w:rPr>
        <w:t>معامله:</w:t>
      </w:r>
      <w:r w:rsidR="00F759DD">
        <w:rPr>
          <w:rFonts w:ascii="Tahoma" w:hAnsi="Tahoma" w:hint="cs"/>
          <w:b/>
          <w:bCs/>
          <w:sz w:val="32"/>
          <w:szCs w:val="32"/>
          <w:rtl/>
          <w:lang w:bidi="fa-IR"/>
        </w:rPr>
        <w:t xml:space="preserve"> </w:t>
      </w:r>
      <w:r w:rsidR="00873B6D">
        <w:rPr>
          <w:rFonts w:cs="Times New Roman" w:hint="cs"/>
          <w:b/>
          <w:bCs/>
          <w:color w:val="000000"/>
          <w:sz w:val="28"/>
          <w:rtl/>
        </w:rPr>
        <w:t>"</w:t>
      </w:r>
      <w:r w:rsidR="006A351E">
        <w:rPr>
          <w:rFonts w:cs="B Mitra" w:hint="cs"/>
          <w:b/>
          <w:bCs/>
          <w:sz w:val="28"/>
          <w:rtl/>
        </w:rPr>
        <w:t>تولید، خرید وتحويل (شامل بارگيرى وحمل و تخليه) مقدار</w:t>
      </w:r>
      <w:r w:rsidR="00F82814">
        <w:rPr>
          <w:rFonts w:cs="B Mitra" w:hint="cs"/>
          <w:b/>
          <w:bCs/>
          <w:sz w:val="28"/>
          <w:rtl/>
        </w:rPr>
        <w:t xml:space="preserve"> 1500</w:t>
      </w:r>
      <w:r w:rsidR="006A351E">
        <w:rPr>
          <w:rFonts w:cs="B Mitra" w:hint="cs"/>
          <w:b/>
          <w:bCs/>
          <w:sz w:val="28"/>
          <w:rtl/>
        </w:rPr>
        <w:t xml:space="preserve">تن كلرورفريك مايع بادرجه </w:t>
      </w:r>
      <w:r w:rsidR="004F0EB0">
        <w:rPr>
          <w:rFonts w:cs="B Mitra" w:hint="cs"/>
          <w:b/>
          <w:bCs/>
          <w:sz w:val="28"/>
          <w:rtl/>
        </w:rPr>
        <w:t>خلوص</w:t>
      </w:r>
      <w:r w:rsidR="004F0EB0">
        <w:rPr>
          <w:rFonts w:hint="cs"/>
          <w:b/>
          <w:bCs/>
          <w:sz w:val="28"/>
          <w:rtl/>
        </w:rPr>
        <w:t>3</w:t>
      </w:r>
      <w:r w:rsidR="004F0EB0">
        <w:rPr>
          <w:rFonts w:cs="Times New Roman" w:hint="cs"/>
          <w:b/>
          <w:bCs/>
          <w:sz w:val="28"/>
          <w:rtl/>
        </w:rPr>
        <w:t>±</w:t>
      </w:r>
      <w:r w:rsidR="004F0EB0">
        <w:rPr>
          <w:rFonts w:hint="cs"/>
          <w:b/>
          <w:bCs/>
          <w:sz w:val="28"/>
          <w:rtl/>
        </w:rPr>
        <w:t xml:space="preserve"> 40%</w:t>
      </w:r>
      <w:r w:rsidR="004F0EB0">
        <w:rPr>
          <w:rFonts w:ascii="Tahoma" w:hAnsi="Tahoma" w:cs="Times New Roman" w:hint="cs"/>
          <w:sz w:val="28"/>
          <w:rtl/>
          <w:lang w:bidi="fa-IR"/>
        </w:rPr>
        <w:t xml:space="preserve"> درصد </w:t>
      </w:r>
      <w:r w:rsidR="00413BA2">
        <w:rPr>
          <w:rFonts w:ascii="Tahoma" w:hAnsi="Tahoma" w:cs="Times New Roman" w:hint="cs"/>
          <w:sz w:val="28"/>
          <w:rtl/>
          <w:lang w:bidi="fa-IR"/>
        </w:rPr>
        <w:t>"</w:t>
      </w:r>
    </w:p>
    <w:p w:rsidR="00FD7017" w:rsidRPr="009A3224" w:rsidRDefault="00FD7017" w:rsidP="00D0229A">
      <w:pPr>
        <w:bidi/>
        <w:spacing w:line="300" w:lineRule="auto"/>
        <w:jc w:val="both"/>
        <w:rPr>
          <w:rFonts w:ascii="Tahoma" w:hAnsi="Tahoma"/>
          <w:sz w:val="28"/>
          <w:rtl/>
          <w:lang w:bidi="fa-IR"/>
        </w:rPr>
      </w:pPr>
      <w:r w:rsidRPr="009A3224">
        <w:rPr>
          <w:rFonts w:ascii="Tahoma" w:hAnsi="Tahoma" w:hint="cs"/>
          <w:sz w:val="28"/>
          <w:rtl/>
          <w:lang w:bidi="fa-IR"/>
        </w:rPr>
        <w:t>این پیشنهاد دهنده با امضاء ذیل این ورقه، بدینوسیله تأیید می نماید که مشمول ممنوعیت مذکور در قانون منع مداخله کارمندان دولت در معاملات دولتی مصوب دی ماه 1337 نمی باشد و چنانچه خلاف این موضوع به اثبات برسد، کارفرما حق دارد که پیشنهاد ارائه شده را مردود و تضمین</w:t>
      </w:r>
      <w:r w:rsidR="00D0229A">
        <w:rPr>
          <w:rFonts w:ascii="Tahoma" w:hAnsi="Tahoma" w:hint="cs"/>
          <w:sz w:val="28"/>
          <w:rtl/>
          <w:lang w:bidi="fa-IR"/>
        </w:rPr>
        <w:t xml:space="preserve"> ارائه شده</w:t>
      </w:r>
      <w:r w:rsidRPr="009A3224">
        <w:rPr>
          <w:rFonts w:ascii="Tahoma" w:hAnsi="Tahoma" w:hint="cs"/>
          <w:sz w:val="28"/>
          <w:rtl/>
          <w:lang w:bidi="fa-IR"/>
        </w:rPr>
        <w:t xml:space="preserve"> را ضبط نماید. </w:t>
      </w:r>
    </w:p>
    <w:p w:rsidR="00FD7017" w:rsidRPr="009A3224" w:rsidRDefault="00FD7017" w:rsidP="00912F57">
      <w:pPr>
        <w:bidi/>
        <w:spacing w:line="300" w:lineRule="auto"/>
        <w:jc w:val="both"/>
        <w:rPr>
          <w:rFonts w:ascii="Tahoma" w:hAnsi="Tahoma"/>
          <w:sz w:val="28"/>
          <w:rtl/>
          <w:lang w:bidi="fa-IR"/>
        </w:rPr>
      </w:pPr>
      <w:r w:rsidRPr="009A3224">
        <w:rPr>
          <w:rFonts w:ascii="Tahoma" w:hAnsi="Tahoma" w:hint="cs"/>
          <w:sz w:val="28"/>
          <w:rtl/>
          <w:lang w:bidi="fa-IR"/>
        </w:rPr>
        <w:t xml:space="preserve">همچنین قبول و تأیید می گردد که هر گاه این پیشنهاد دهنده </w:t>
      </w:r>
      <w:r w:rsidR="00D0229A">
        <w:rPr>
          <w:rFonts w:ascii="Tahoma" w:hAnsi="Tahoma" w:hint="cs"/>
          <w:sz w:val="28"/>
          <w:rtl/>
          <w:lang w:bidi="fa-IR"/>
        </w:rPr>
        <w:t xml:space="preserve">، </w:t>
      </w:r>
      <w:r w:rsidRPr="009A3224">
        <w:rPr>
          <w:rFonts w:ascii="Tahoma" w:hAnsi="Tahoma" w:hint="cs"/>
          <w:sz w:val="28"/>
          <w:rtl/>
          <w:lang w:bidi="fa-IR"/>
        </w:rPr>
        <w:t>برنده تشخیص داده شود و پیمان مربوط</w:t>
      </w:r>
      <w:r w:rsidR="00912F57">
        <w:rPr>
          <w:rFonts w:ascii="Tahoma" w:hAnsi="Tahoma" w:hint="cs"/>
          <w:sz w:val="28"/>
          <w:rtl/>
          <w:lang w:bidi="fa-IR"/>
        </w:rPr>
        <w:t>ه</w:t>
      </w:r>
      <w:r w:rsidRPr="009A3224">
        <w:rPr>
          <w:rFonts w:ascii="Tahoma" w:hAnsi="Tahoma" w:hint="cs"/>
          <w:sz w:val="28"/>
          <w:rtl/>
          <w:lang w:bidi="fa-IR"/>
        </w:rPr>
        <w:t xml:space="preserve"> را امضاء نماید و خلاف اظهارات فوق در خلال مدت پیمان به اثبات برسد یا چنانچه افرادی را که مشمول ممنوعیت مذکور در قانون فوق هستند در این پیمان سهیم و ذینفع نماید و یا قسمتی از </w:t>
      </w:r>
      <w:r w:rsidR="00912F57">
        <w:rPr>
          <w:rFonts w:ascii="Tahoma" w:hAnsi="Tahoma" w:hint="cs"/>
          <w:sz w:val="28"/>
          <w:rtl/>
          <w:lang w:bidi="fa-IR"/>
        </w:rPr>
        <w:t xml:space="preserve">پیمان </w:t>
      </w:r>
      <w:r w:rsidRPr="009A3224">
        <w:rPr>
          <w:rFonts w:ascii="Tahoma" w:hAnsi="Tahoma" w:hint="cs"/>
          <w:sz w:val="28"/>
          <w:rtl/>
          <w:lang w:bidi="fa-IR"/>
        </w:rPr>
        <w:t xml:space="preserve">را به آنها محول کند کارفرما حق خواهد داشت که قرارداد را فسخ و ضمانتنامه انجام تعهدات </w:t>
      </w:r>
      <w:r w:rsidR="00687DC3">
        <w:rPr>
          <w:rFonts w:ascii="Tahoma" w:hAnsi="Tahoma" w:hint="cs"/>
          <w:sz w:val="28"/>
          <w:rtl/>
          <w:lang w:bidi="fa-IR"/>
        </w:rPr>
        <w:t xml:space="preserve">ارائه شده </w:t>
      </w:r>
      <w:r w:rsidRPr="009A3224">
        <w:rPr>
          <w:rFonts w:ascii="Tahoma" w:hAnsi="Tahoma" w:hint="cs"/>
          <w:sz w:val="28"/>
          <w:rtl/>
          <w:lang w:bidi="fa-IR"/>
        </w:rPr>
        <w:t>را ضبط و خسارات وارده در اثر فسخ پیمان و تأخیر اجرای کار</w:t>
      </w:r>
      <w:r w:rsidR="00912F57">
        <w:rPr>
          <w:rFonts w:ascii="Tahoma" w:hAnsi="Tahoma" w:hint="cs"/>
          <w:sz w:val="28"/>
          <w:rtl/>
          <w:lang w:bidi="fa-IR"/>
        </w:rPr>
        <w:t xml:space="preserve">/تحویل کالا </w:t>
      </w:r>
      <w:r w:rsidRPr="009A3224">
        <w:rPr>
          <w:rFonts w:ascii="Tahoma" w:hAnsi="Tahoma" w:hint="cs"/>
          <w:sz w:val="28"/>
          <w:rtl/>
          <w:lang w:bidi="fa-IR"/>
        </w:rPr>
        <w:t>را از اموال او اخذ نماید. تعیین میزان خسارت وارده با تشخیص کارفرما می باشد. این پیشنهاد دهنده متعهد می شود چنانچه در حین اجرای پیمان به دلیل تغییرات و یا انتصابات در دستگاه دولت مشمول قانون مزبور گردد مراتب را بلافاصله به اطلاع کارفرما برساند تا طبق مقررات به پیمان خاتمه داده شود. بدیهی است چنانچه این پیشنهاد دهنده مراتب فوق را بلافاصله به اطلاع کارفرما نرساند نه تنها کارفرما حق دارد پیمان را فسخ نموده و ضمانت نامه های مربوط</w:t>
      </w:r>
      <w:r w:rsidR="00912F57">
        <w:rPr>
          <w:rFonts w:ascii="Tahoma" w:hAnsi="Tahoma" w:hint="cs"/>
          <w:sz w:val="28"/>
          <w:rtl/>
          <w:lang w:bidi="fa-IR"/>
        </w:rPr>
        <w:t>ه</w:t>
      </w:r>
      <w:r w:rsidRPr="009A3224">
        <w:rPr>
          <w:rFonts w:ascii="Tahoma" w:hAnsi="Tahoma" w:hint="cs"/>
          <w:sz w:val="28"/>
          <w:rtl/>
          <w:lang w:bidi="fa-IR"/>
        </w:rPr>
        <w:t xml:space="preserve"> را ضبط نماید بلکه خسارات ناشی از فسخ پیمان و یا تأخیر در اجرای </w:t>
      </w:r>
      <w:r w:rsidR="00912F57">
        <w:rPr>
          <w:rFonts w:ascii="Tahoma" w:hAnsi="Tahoma" w:hint="cs"/>
          <w:sz w:val="28"/>
          <w:rtl/>
          <w:lang w:bidi="fa-IR"/>
        </w:rPr>
        <w:t xml:space="preserve">کار/تحویل کالا </w:t>
      </w:r>
      <w:r w:rsidRPr="009A3224">
        <w:rPr>
          <w:rFonts w:ascii="Tahoma" w:hAnsi="Tahoma" w:hint="cs"/>
          <w:sz w:val="28"/>
          <w:rtl/>
          <w:lang w:bidi="fa-IR"/>
        </w:rPr>
        <w:t xml:space="preserve">را نیز بنا به تشخیص خود از اموال این پیشنهاد دهنده وصول خواهد نمود. </w:t>
      </w:r>
    </w:p>
    <w:p w:rsidR="00FD7017" w:rsidRPr="009A3224" w:rsidRDefault="00FD7017" w:rsidP="00FD7017">
      <w:pPr>
        <w:bidi/>
        <w:spacing w:line="300" w:lineRule="auto"/>
        <w:jc w:val="both"/>
        <w:rPr>
          <w:rFonts w:ascii="Tahoma" w:hAnsi="Tahoma"/>
          <w:sz w:val="28"/>
          <w:rtl/>
          <w:lang w:bidi="fa-IR"/>
        </w:rPr>
      </w:pPr>
      <w:r w:rsidRPr="009A3224">
        <w:rPr>
          <w:rFonts w:ascii="Tahoma" w:hAnsi="Tahoma" w:hint="cs"/>
          <w:sz w:val="28"/>
          <w:rtl/>
          <w:lang w:bidi="fa-IR"/>
        </w:rPr>
        <w:t xml:space="preserve">مضافاً این پیشنهاد دهنده اعلام می دارد که بر مجازاتهای مترتب بر متخلفین از قانون فوق آگاهی کامل دارد و در صورت تخلف مستحق مجازاتهای مربوطه می باشد. </w:t>
      </w:r>
    </w:p>
    <w:p w:rsidR="00FF23AA" w:rsidRPr="00526EAC" w:rsidRDefault="00FF23AA" w:rsidP="00FF23AA">
      <w:pPr>
        <w:bidi/>
        <w:spacing w:line="300" w:lineRule="auto"/>
        <w:jc w:val="both"/>
        <w:rPr>
          <w:rFonts w:ascii="Tahoma" w:hAnsi="Tahoma"/>
          <w:b/>
          <w:bCs/>
          <w:sz w:val="16"/>
          <w:szCs w:val="16"/>
          <w:rtl/>
          <w:lang w:bidi="fa-IR"/>
        </w:rPr>
      </w:pPr>
    </w:p>
    <w:p w:rsidR="00FD7017" w:rsidRPr="009A3224" w:rsidRDefault="00FF23AA" w:rsidP="00DD0602">
      <w:pPr>
        <w:bidi/>
        <w:spacing w:line="300" w:lineRule="auto"/>
        <w:jc w:val="both"/>
        <w:rPr>
          <w:rFonts w:ascii="Tahoma" w:hAnsi="Tahoma"/>
          <w:sz w:val="28"/>
          <w:rtl/>
          <w:lang w:bidi="fa-IR"/>
        </w:rPr>
      </w:pPr>
      <w:r w:rsidRPr="009A3224">
        <w:rPr>
          <w:rFonts w:ascii="Tahoma" w:hAnsi="Tahoma" w:hint="cs"/>
          <w:b/>
          <w:bCs/>
          <w:sz w:val="26"/>
          <w:szCs w:val="26"/>
          <w:rtl/>
          <w:lang w:bidi="fa-IR"/>
        </w:rPr>
        <w:t>نام و نام خانوادگی و سمت و امضاء صاحبان مجاز وتعهدآور و مهر پیشنهاد دهنده:</w:t>
      </w:r>
    </w:p>
    <w:p w:rsidR="00FD7017" w:rsidRPr="00FF23AA" w:rsidRDefault="00FD7017" w:rsidP="00526EAC">
      <w:pPr>
        <w:bidi/>
        <w:spacing w:line="300" w:lineRule="auto"/>
        <w:jc w:val="both"/>
        <w:rPr>
          <w:rFonts w:ascii="Tahoma" w:hAnsi="Tahoma"/>
          <w:b/>
          <w:bCs/>
          <w:sz w:val="28"/>
          <w:rtl/>
          <w:lang w:bidi="fa-IR"/>
        </w:rPr>
      </w:pPr>
      <w:r w:rsidRPr="009A3224">
        <w:rPr>
          <w:rFonts w:ascii="Tahoma" w:hAnsi="Tahoma" w:hint="cs"/>
          <w:b/>
          <w:bCs/>
          <w:sz w:val="28"/>
          <w:rtl/>
          <w:lang w:bidi="fa-IR"/>
        </w:rPr>
        <w:t>تاریخ :</w:t>
      </w:r>
      <w:r w:rsidRPr="009A3224">
        <w:rPr>
          <w:rFonts w:ascii="Tahoma" w:hAnsi="Tahoma" w:hint="cs"/>
          <w:b/>
          <w:bCs/>
          <w:sz w:val="28"/>
          <w:rtl/>
          <w:lang w:bidi="fa-IR"/>
        </w:rPr>
        <w:tab/>
      </w:r>
      <w:r w:rsidRPr="009A3224">
        <w:rPr>
          <w:rFonts w:ascii="Tahoma" w:hAnsi="Tahoma" w:hint="cs"/>
          <w:sz w:val="28"/>
          <w:rtl/>
          <w:lang w:bidi="fa-IR"/>
        </w:rPr>
        <w:tab/>
      </w:r>
      <w:r w:rsidRPr="009A3224">
        <w:rPr>
          <w:rFonts w:ascii="Tahoma" w:hAnsi="Tahoma" w:hint="cs"/>
          <w:sz w:val="28"/>
          <w:rtl/>
          <w:lang w:bidi="fa-IR"/>
        </w:rPr>
        <w:tab/>
      </w:r>
      <w:r w:rsidRPr="009A3224">
        <w:rPr>
          <w:rFonts w:ascii="Tahoma" w:hAnsi="Tahoma" w:hint="cs"/>
          <w:sz w:val="28"/>
          <w:rtl/>
          <w:lang w:bidi="fa-IR"/>
        </w:rPr>
        <w:tab/>
      </w:r>
    </w:p>
    <w:sectPr w:rsidR="00FD7017" w:rsidRPr="00FF23AA" w:rsidSect="00DD0602">
      <w:pgSz w:w="11906" w:h="16838" w:code="9"/>
      <w:pgMar w:top="993" w:right="1814" w:bottom="709" w:left="1701" w:header="709" w:footer="493"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notTrueType/>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87"/>
  <w:displayVerticalDrawingGridEvery w:val="2"/>
  <w:characterSpacingControl w:val="doNotCompress"/>
  <w:compat/>
  <w:rsids>
    <w:rsidRoot w:val="00FD7017"/>
    <w:rsid w:val="0002178E"/>
    <w:rsid w:val="00033381"/>
    <w:rsid w:val="00053CED"/>
    <w:rsid w:val="00083815"/>
    <w:rsid w:val="00087AC8"/>
    <w:rsid w:val="000C17B6"/>
    <w:rsid w:val="000D2FBD"/>
    <w:rsid w:val="000E4D4D"/>
    <w:rsid w:val="00162DB8"/>
    <w:rsid w:val="001D2120"/>
    <w:rsid w:val="001E3CE8"/>
    <w:rsid w:val="001E491E"/>
    <w:rsid w:val="001F289A"/>
    <w:rsid w:val="001F35EB"/>
    <w:rsid w:val="002577ED"/>
    <w:rsid w:val="00266FB9"/>
    <w:rsid w:val="00293923"/>
    <w:rsid w:val="002C57D7"/>
    <w:rsid w:val="002C71FA"/>
    <w:rsid w:val="00307102"/>
    <w:rsid w:val="00364B8F"/>
    <w:rsid w:val="003674E6"/>
    <w:rsid w:val="003842A1"/>
    <w:rsid w:val="00384FDA"/>
    <w:rsid w:val="0038728E"/>
    <w:rsid w:val="003B76E4"/>
    <w:rsid w:val="00406AB7"/>
    <w:rsid w:val="00413BA2"/>
    <w:rsid w:val="00425DCF"/>
    <w:rsid w:val="00430D55"/>
    <w:rsid w:val="00434DDD"/>
    <w:rsid w:val="00435887"/>
    <w:rsid w:val="0049782F"/>
    <w:rsid w:val="004F0EB0"/>
    <w:rsid w:val="005018CA"/>
    <w:rsid w:val="00526EAC"/>
    <w:rsid w:val="00564328"/>
    <w:rsid w:val="00565B1F"/>
    <w:rsid w:val="00587CC9"/>
    <w:rsid w:val="005B3AD9"/>
    <w:rsid w:val="006125C6"/>
    <w:rsid w:val="006535EB"/>
    <w:rsid w:val="00687DC3"/>
    <w:rsid w:val="006A27D3"/>
    <w:rsid w:val="006A351E"/>
    <w:rsid w:val="006B5410"/>
    <w:rsid w:val="006E7D4C"/>
    <w:rsid w:val="00703C60"/>
    <w:rsid w:val="0072741F"/>
    <w:rsid w:val="0076134E"/>
    <w:rsid w:val="00774232"/>
    <w:rsid w:val="008200BF"/>
    <w:rsid w:val="00835C64"/>
    <w:rsid w:val="00844990"/>
    <w:rsid w:val="00856798"/>
    <w:rsid w:val="00872CD0"/>
    <w:rsid w:val="00873B6D"/>
    <w:rsid w:val="008A714F"/>
    <w:rsid w:val="008C64F5"/>
    <w:rsid w:val="008C7952"/>
    <w:rsid w:val="008D663F"/>
    <w:rsid w:val="00912F57"/>
    <w:rsid w:val="00945D2B"/>
    <w:rsid w:val="009C302E"/>
    <w:rsid w:val="00A7113A"/>
    <w:rsid w:val="00AB492A"/>
    <w:rsid w:val="00AC5E15"/>
    <w:rsid w:val="00AD44D6"/>
    <w:rsid w:val="00B312A6"/>
    <w:rsid w:val="00B42602"/>
    <w:rsid w:val="00B6190B"/>
    <w:rsid w:val="00BE0F64"/>
    <w:rsid w:val="00C637BB"/>
    <w:rsid w:val="00CC38E6"/>
    <w:rsid w:val="00D0229A"/>
    <w:rsid w:val="00D04BE5"/>
    <w:rsid w:val="00D31BF6"/>
    <w:rsid w:val="00D5700A"/>
    <w:rsid w:val="00D83452"/>
    <w:rsid w:val="00DB2B5D"/>
    <w:rsid w:val="00DD0602"/>
    <w:rsid w:val="00DF0B09"/>
    <w:rsid w:val="00E20688"/>
    <w:rsid w:val="00E21658"/>
    <w:rsid w:val="00E55952"/>
    <w:rsid w:val="00E842AB"/>
    <w:rsid w:val="00E9375C"/>
    <w:rsid w:val="00EB2E37"/>
    <w:rsid w:val="00F22629"/>
    <w:rsid w:val="00F711D4"/>
    <w:rsid w:val="00F742A9"/>
    <w:rsid w:val="00F759DD"/>
    <w:rsid w:val="00F82814"/>
    <w:rsid w:val="00FD7017"/>
    <w:rsid w:val="00FF1B68"/>
    <w:rsid w:val="00FF1FC4"/>
    <w:rsid w:val="00FF23AA"/>
    <w:rsid w:val="00FF5D3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7017"/>
    <w:rPr>
      <w:rFonts w:cs="B Nazanin"/>
      <w:sz w:val="22"/>
      <w:szCs w:val="28"/>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352</Words>
  <Characters>1461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«بسمه تعالی »</vt:lpstr>
    </vt:vector>
  </TitlesOfParts>
  <Company/>
  <LinksUpToDate>false</LinksUpToDate>
  <CharactersWithSpaces>1810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«بسمه تعالی »</dc:title>
  <dc:creator>mfa_r45</dc:creator>
  <cp:lastModifiedBy>m_asadnia</cp:lastModifiedBy>
  <cp:revision>51</cp:revision>
  <cp:lastPrinted>2016-11-16T06:39:00Z</cp:lastPrinted>
  <dcterms:created xsi:type="dcterms:W3CDTF">2014-06-24T07:57:00Z</dcterms:created>
  <dcterms:modified xsi:type="dcterms:W3CDTF">2018-08-04T02:43:00Z</dcterms:modified>
</cp:coreProperties>
</file>